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4C6B" w14:textId="7A3C039D" w:rsidR="00D2402E" w:rsidRDefault="00000000">
      <w:hyperlink r:id="rId4" w:tgtFrame="_blank" w:history="1">
        <w:r w:rsidR="00C123E3">
          <w:rPr>
            <w:rStyle w:val="Hyperlink"/>
            <w:rFonts w:ascii="Arial" w:hAnsi="Arial" w:cs="Arial"/>
            <w:color w:val="1155CC"/>
            <w:shd w:val="clear" w:color="auto" w:fill="FFFFFF"/>
          </w:rPr>
          <w:t>https://en.wikipedia.org/wiki/False_balance</w:t>
        </w:r>
      </w:hyperlink>
    </w:p>
    <w:p w14:paraId="6B639CD0" w14:textId="77777777" w:rsidR="00C123E3" w:rsidRDefault="00C123E3"/>
    <w:p w14:paraId="50324582" w14:textId="578B1828" w:rsidR="00C123E3" w:rsidRDefault="00C123E3">
      <w:r>
        <w:rPr>
          <w:noProof/>
        </w:rPr>
        <w:drawing>
          <wp:inline distT="0" distB="0" distL="0" distR="0" wp14:anchorId="1D914FBF" wp14:editId="68D97A77">
            <wp:extent cx="6858000" cy="385762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A8D74" w14:textId="77777777" w:rsidR="005E6FC8" w:rsidRDefault="005E6FC8"/>
    <w:p w14:paraId="0F8E57C3" w14:textId="77777777" w:rsidR="008B0787" w:rsidRDefault="005E6FC8" w:rsidP="008B0787">
      <w:pPr>
        <w:rPr>
          <w:rFonts w:ascii="Arial" w:hAnsi="Arial" w:cs="Arial"/>
          <w:color w:val="202122"/>
          <w:shd w:val="clear" w:color="auto" w:fill="FFFFFF"/>
        </w:rPr>
      </w:pPr>
      <w:r>
        <w:rPr>
          <w:noProof/>
        </w:rPr>
        <w:t xml:space="preserve">            </w:t>
      </w:r>
      <w:r w:rsidR="008B0787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B93CE1B" wp14:editId="2EE96415">
            <wp:extent cx="5026025" cy="3142572"/>
            <wp:effectExtent l="0" t="0" r="3175" b="1270"/>
            <wp:docPr id="3" name="Picture 3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156" cy="317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787" w:rsidRPr="008B0787"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179972C9" w14:textId="428D4494" w:rsidR="005E6FC8" w:rsidRDefault="008B0787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8B0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Among </w:t>
      </w:r>
      <w:r w:rsidRPr="008B0787">
        <w:rPr>
          <w:rFonts w:ascii="Arial" w:hAnsi="Arial" w:cs="Arial"/>
          <w:color w:val="202122"/>
          <w:sz w:val="28"/>
          <w:szCs w:val="28"/>
          <w:u w:val="single"/>
          <w:shd w:val="clear" w:color="auto" w:fill="FFFFFF"/>
        </w:rPr>
        <w:t>climate scientists</w:t>
      </w:r>
      <w:r w:rsidRPr="008B0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in 2013, </w:t>
      </w:r>
      <w:r w:rsidRPr="008B0787">
        <w:rPr>
          <w:rFonts w:ascii="Arial" w:hAnsi="Arial" w:cs="Arial"/>
          <w:b/>
          <w:bCs/>
          <w:color w:val="00B0F0"/>
          <w:sz w:val="28"/>
          <w:szCs w:val="28"/>
          <w:shd w:val="clear" w:color="auto" w:fill="FFFFFF"/>
        </w:rPr>
        <w:t>97%</w:t>
      </w:r>
      <w:r w:rsidRPr="008B0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thought that </w:t>
      </w:r>
      <w:r w:rsidRPr="008B0787">
        <w:rPr>
          <w:rFonts w:ascii="Arial" w:hAnsi="Arial" w:cs="Arial"/>
          <w:color w:val="202122"/>
          <w:sz w:val="28"/>
          <w:szCs w:val="28"/>
          <w:u w:val="single"/>
          <w:shd w:val="clear" w:color="auto" w:fill="FFFFFF"/>
        </w:rPr>
        <w:t>climate change was happening</w:t>
      </w:r>
      <w:r w:rsidRPr="008B0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and </w:t>
      </w:r>
      <w:r w:rsidRPr="008B078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3%</w:t>
      </w:r>
      <w:r w:rsidRPr="008B0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did not. Among </w:t>
      </w:r>
      <w:hyperlink r:id="rId7" w:tooltip="Fox News" w:history="1">
        <w:r w:rsidRPr="008B0787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</w:rPr>
          <w:t>Fox News</w:t>
        </w:r>
      </w:hyperlink>
      <w:r w:rsidRPr="008B0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 guests in late 2013, this was presented as a more even balance between the two viewpoints, with </w:t>
      </w:r>
      <w:r w:rsidRPr="008B0787">
        <w:rPr>
          <w:rFonts w:ascii="Arial" w:hAnsi="Arial" w:cs="Arial"/>
          <w:b/>
          <w:bCs/>
          <w:color w:val="00B0F0"/>
          <w:sz w:val="28"/>
          <w:szCs w:val="28"/>
          <w:shd w:val="clear" w:color="auto" w:fill="FFFFFF"/>
        </w:rPr>
        <w:t>31%</w:t>
      </w:r>
      <w:r w:rsidRPr="008B0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of </w:t>
      </w:r>
      <w:r w:rsidRPr="008B0787">
        <w:rPr>
          <w:rFonts w:ascii="Arial" w:hAnsi="Arial" w:cs="Arial"/>
          <w:color w:val="202122"/>
          <w:sz w:val="28"/>
          <w:szCs w:val="28"/>
          <w:u w:val="single"/>
          <w:shd w:val="clear" w:color="auto" w:fill="FFFFFF"/>
        </w:rPr>
        <w:t>invited guests</w:t>
      </w:r>
      <w:r w:rsidRPr="008B0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believing it was happening and </w:t>
      </w:r>
      <w:r w:rsidRPr="008B078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69%</w:t>
      </w:r>
      <w:r w:rsidRPr="008B0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not.</w:t>
      </w:r>
    </w:p>
    <w:p w14:paraId="408CC5A5" w14:textId="4DD8BAE5" w:rsidR="008B0787" w:rsidRDefault="00971E67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971E67">
        <w:rPr>
          <w:rFonts w:ascii="Arial" w:hAnsi="Arial" w:cs="Arial"/>
          <w:color w:val="202122"/>
          <w:sz w:val="28"/>
          <w:szCs w:val="28"/>
          <w:shd w:val="clear" w:color="auto" w:fill="FFFFFF"/>
        </w:rPr>
        <w:lastRenderedPageBreak/>
        <w:t>https://www.nytimes.com/2023/01/10/world/europe/finland-misinformation-classes.html</w:t>
      </w:r>
    </w:p>
    <w:p w14:paraId="361597F5" w14:textId="77777777" w:rsidR="00971E67" w:rsidRDefault="00971E67" w:rsidP="00971E67">
      <w:pPr>
        <w:pStyle w:val="Heading1"/>
        <w:shd w:val="clear" w:color="auto" w:fill="FFFFFF"/>
        <w:jc w:val="center"/>
        <w:textAlignment w:val="baseline"/>
        <w:rPr>
          <w:rFonts w:ascii="Georgia" w:hAnsi="Georgia"/>
          <w:i/>
          <w:iCs/>
          <w:color w:val="121212"/>
        </w:rPr>
      </w:pPr>
      <w:r>
        <w:rPr>
          <w:rFonts w:ascii="Georgia" w:hAnsi="Georgia"/>
          <w:i/>
          <w:iCs/>
          <w:color w:val="121212"/>
        </w:rPr>
        <w:t>How Finland Is Teaching a Generation to Spot Misinformation</w:t>
      </w:r>
    </w:p>
    <w:p w14:paraId="757358BC" w14:textId="095D9E8D" w:rsidR="00971E67" w:rsidRDefault="00971E67" w:rsidP="00971E67">
      <w:pPr>
        <w:pStyle w:val="css-y47omd"/>
        <w:shd w:val="clear" w:color="auto" w:fill="FFFFFF"/>
        <w:spacing w:before="0" w:beforeAutospacing="0" w:after="525" w:afterAutospacing="0"/>
        <w:jc w:val="center"/>
        <w:textAlignment w:val="baseline"/>
        <w:rPr>
          <w:rFonts w:ascii="Georgia" w:hAnsi="Georgia"/>
          <w:color w:val="121212"/>
        </w:rPr>
      </w:pPr>
      <w:r>
        <w:rPr>
          <w:rFonts w:ascii="Georgia" w:hAnsi="Georgia"/>
          <w:color w:val="121212"/>
        </w:rPr>
        <w:t>The Nordic country is testing new ways to teach students about propaganda. Here’s what other countries can learn from its success.</w:t>
      </w:r>
    </w:p>
    <w:p w14:paraId="67983B4C" w14:textId="47C364C3" w:rsidR="00971E67" w:rsidRDefault="00971E67" w:rsidP="00971E67">
      <w:pPr>
        <w:pStyle w:val="css-y47omd"/>
        <w:shd w:val="clear" w:color="auto" w:fill="FFFFFF"/>
        <w:spacing w:before="0" w:beforeAutospacing="0" w:after="525" w:afterAutospacing="0"/>
        <w:jc w:val="center"/>
        <w:textAlignment w:val="baseline"/>
        <w:rPr>
          <w:rFonts w:ascii="Georgia" w:hAnsi="Georgia"/>
          <w:color w:val="121212"/>
        </w:rPr>
      </w:pPr>
      <w:r>
        <w:rPr>
          <w:rFonts w:ascii="Georgia" w:hAnsi="Georgia"/>
          <w:color w:val="121212"/>
        </w:rPr>
        <w:t>*</w:t>
      </w:r>
      <w:r>
        <w:rPr>
          <w:rFonts w:ascii="Georgia" w:hAnsi="Georgia"/>
          <w:color w:val="121212"/>
        </w:rPr>
        <w:tab/>
      </w:r>
      <w:r>
        <w:rPr>
          <w:rFonts w:ascii="Georgia" w:hAnsi="Georgia"/>
          <w:color w:val="121212"/>
        </w:rPr>
        <w:tab/>
        <w:t>*</w:t>
      </w:r>
      <w:r>
        <w:rPr>
          <w:rFonts w:ascii="Georgia" w:hAnsi="Georgia"/>
          <w:color w:val="121212"/>
        </w:rPr>
        <w:tab/>
      </w:r>
      <w:r>
        <w:rPr>
          <w:rFonts w:ascii="Georgia" w:hAnsi="Georgia"/>
          <w:color w:val="121212"/>
        </w:rPr>
        <w:tab/>
        <w:t>*</w:t>
      </w:r>
    </w:p>
    <w:p w14:paraId="0E86BF95" w14:textId="715C9F71" w:rsidR="00971E67" w:rsidRDefault="00971E67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971E67">
        <w:rPr>
          <w:rFonts w:ascii="Arial" w:hAnsi="Arial" w:cs="Arial"/>
          <w:color w:val="202122"/>
          <w:sz w:val="28"/>
          <w:szCs w:val="28"/>
          <w:shd w:val="clear" w:color="auto" w:fill="FFFFFF"/>
        </w:rPr>
        <w:t>https://www.theguardian.com/world/2020/jan/28/fact-from-fiction-finlands-new-lessons-in-combating-fake-news</w:t>
      </w:r>
    </w:p>
    <w:p w14:paraId="648E7326" w14:textId="77777777" w:rsidR="00672B76" w:rsidRPr="00672B76" w:rsidRDefault="00672B76" w:rsidP="00672B76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AB0613"/>
          <w:kern w:val="36"/>
          <w:sz w:val="48"/>
          <w:szCs w:val="48"/>
        </w:rPr>
      </w:pPr>
      <w:r w:rsidRPr="00672B76">
        <w:rPr>
          <w:rFonts w:ascii="Georgia" w:eastAsia="Times New Roman" w:hAnsi="Georgia" w:cs="Times New Roman"/>
          <w:b/>
          <w:bCs/>
          <w:color w:val="AB0613"/>
          <w:kern w:val="36"/>
          <w:sz w:val="48"/>
          <w:szCs w:val="48"/>
        </w:rPr>
        <w:t>How Finland starts its fight against fake news in primary schools</w:t>
      </w:r>
    </w:p>
    <w:p w14:paraId="20C9D2B0" w14:textId="24A72F78" w:rsidR="00672B76" w:rsidRPr="00672B76" w:rsidRDefault="00672B76" w:rsidP="00672B76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121212"/>
          <w:sz w:val="27"/>
          <w:szCs w:val="27"/>
        </w:rPr>
      </w:pPr>
      <w:r w:rsidRPr="00672B76">
        <w:rPr>
          <w:rFonts w:ascii="Georgia" w:eastAsia="Times New Roman" w:hAnsi="Georgia" w:cs="Times New Roman"/>
          <w:color w:val="121212"/>
          <w:sz w:val="27"/>
          <w:szCs w:val="27"/>
        </w:rPr>
        <w:t>Country on frontline of information war teaches everyone from school pupils to politicians how to spot slippery informatio</w:t>
      </w:r>
      <w:r>
        <w:rPr>
          <w:rFonts w:ascii="Georgia" w:eastAsia="Times New Roman" w:hAnsi="Georgia" w:cs="Times New Roman"/>
          <w:color w:val="121212"/>
          <w:sz w:val="27"/>
          <w:szCs w:val="27"/>
        </w:rPr>
        <w:t>n</w:t>
      </w:r>
    </w:p>
    <w:p w14:paraId="224FCE1A" w14:textId="77777777" w:rsidR="00672B76" w:rsidRDefault="00672B76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61E12938" w14:textId="3BA17392" w:rsidR="00672B76" w:rsidRDefault="00672B76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       </w:t>
      </w:r>
      <w:r>
        <w:rPr>
          <w:noProof/>
        </w:rPr>
        <w:drawing>
          <wp:inline distT="0" distB="0" distL="0" distR="0" wp14:anchorId="3FE5ECF7" wp14:editId="6A64531C">
            <wp:extent cx="5844757" cy="3507022"/>
            <wp:effectExtent l="0" t="0" r="3810" b="0"/>
            <wp:docPr id="5" name="Picture 5" descr="Primary school pupils in Helsinki explain the difference between misinformation, disinformation and mal-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mary school pupils in Helsinki explain the difference between misinformation, disinformation and mal-informatio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180" cy="352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B6D93" w14:textId="6C076974" w:rsidR="001A4971" w:rsidRDefault="001A4971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73658B29" w14:textId="1998A633" w:rsidR="001A4971" w:rsidRDefault="001A4971">
      <w:pPr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</w:p>
    <w:p w14:paraId="1D6135E8" w14:textId="67F5B583" w:rsidR="001A4971" w:rsidRPr="001A4971" w:rsidRDefault="001A4971">
      <w:pPr>
        <w:rPr>
          <w:rFonts w:ascii="Arial" w:hAnsi="Arial" w:cs="Arial"/>
          <w:color w:val="202122"/>
          <w:sz w:val="40"/>
          <w:szCs w:val="40"/>
          <w:shd w:val="clear" w:color="auto" w:fill="FFFFFF"/>
        </w:rPr>
      </w:pPr>
    </w:p>
    <w:sectPr w:rsidR="001A4971" w:rsidRPr="001A4971" w:rsidSect="00DB3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21"/>
    <w:rsid w:val="001A4971"/>
    <w:rsid w:val="00446D67"/>
    <w:rsid w:val="005E6FC8"/>
    <w:rsid w:val="00645321"/>
    <w:rsid w:val="00672B76"/>
    <w:rsid w:val="008B0787"/>
    <w:rsid w:val="00971E67"/>
    <w:rsid w:val="00C123E3"/>
    <w:rsid w:val="00C32BBE"/>
    <w:rsid w:val="00D2402E"/>
    <w:rsid w:val="00D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6BC5"/>
  <w15:chartTrackingRefBased/>
  <w15:docId w15:val="{6CFC2474-C959-4920-8F4C-F70A6BA3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2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23E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B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7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y47omd">
    <w:name w:val="css-y47omd"/>
    <w:basedOn w:val="Normal"/>
    <w:rsid w:val="0097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25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Fox_Ne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en.wikipedia.org/wiki/False_balanc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ino</dc:creator>
  <cp:keywords/>
  <dc:description/>
  <cp:lastModifiedBy>john ino</cp:lastModifiedBy>
  <cp:revision>7</cp:revision>
  <dcterms:created xsi:type="dcterms:W3CDTF">2023-01-17T00:06:00Z</dcterms:created>
  <dcterms:modified xsi:type="dcterms:W3CDTF">2023-01-19T05:41:00Z</dcterms:modified>
</cp:coreProperties>
</file>